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05EC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A705EC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4-01-2025-003220-98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Туляшева Орозбека Абдурахмановича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377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5F3377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377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5F3377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03.05.2025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Загородных, д.2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 О.А.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5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 О.А.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55363F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Туляшева О.А.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Туляшевым О.А.</w:t>
      </w:r>
      <w:r w:rsidR="00A1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Туляшева О.А.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A705EC">
        <w:rPr>
          <w:rFonts w:ascii="Times New Roman" w:eastAsia="Times New Roman" w:hAnsi="Times New Roman" w:cs="Times New Roman"/>
          <w:sz w:val="28"/>
          <w:szCs w:val="28"/>
          <w:lang w:eastAsia="ru-RU"/>
        </w:rPr>
        <w:t>575169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05EC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607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Туляшевым О.А.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Туляшеву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ab/>
        <w:t xml:space="preserve">объяснением </w:t>
      </w:r>
      <w:r w:rsidR="00A7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Туляшева О.А.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A705EC">
        <w:rPr>
          <w:rFonts w:ascii="Times New Roman" w:hAnsi="Times New Roman" w:cs="Times New Roman"/>
          <w:color w:val="000000" w:themeColor="text1"/>
          <w:sz w:val="28"/>
        </w:rPr>
        <w:t>03.05</w:t>
      </w:r>
      <w:r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5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5F3377">
        <w:rPr>
          <w:rFonts w:ascii="Times New Roman" w:hAnsi="Times New Roman" w:cs="Times New Roman"/>
          <w:color w:val="000000" w:themeColor="text1"/>
          <w:sz w:val="28"/>
        </w:rPr>
        <w:t>*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А.С.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EA3058">
        <w:rPr>
          <w:rFonts w:ascii="Times New Roman" w:hAnsi="Times New Roman" w:cs="Times New Roman"/>
          <w:color w:val="000000" w:themeColor="text1"/>
          <w:sz w:val="28"/>
        </w:rPr>
        <w:t>03.05</w:t>
      </w:r>
      <w:r>
        <w:rPr>
          <w:rFonts w:ascii="Times New Roman" w:hAnsi="Times New Roman" w:cs="Times New Roman"/>
          <w:color w:val="000000" w:themeColor="text1"/>
          <w:sz w:val="28"/>
        </w:rPr>
        <w:t>.2025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5F3377">
        <w:rPr>
          <w:rFonts w:ascii="Times New Roman" w:hAnsi="Times New Roman" w:cs="Times New Roman"/>
          <w:color w:val="000000" w:themeColor="text1"/>
          <w:sz w:val="28"/>
        </w:rPr>
        <w:t>*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EA3058" w:rsidRPr="00EA3058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5F3377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Д.А.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03.05.2025, согласно которых </w:t>
      </w:r>
      <w:r w:rsidR="005F3377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4E36" w:rsidP="0059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БДД ОТиДН ОГИБДД ОМВД России по 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3058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A930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которой при проверке по специализированной базе данных «ЕГРИП»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 О.А.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5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5F3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 заказа такси и оплаты проезда.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Туляшева О.А.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Фролову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Туляшева Орозбека Абдурахмановича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EA3058" w:rsidR="00EA305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0412365400545006712514173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подана в Няганский городской суд Ханты-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F337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92BE4"/>
    <w:rsid w:val="001C00A5"/>
    <w:rsid w:val="001E0D29"/>
    <w:rsid w:val="001E75BA"/>
    <w:rsid w:val="001F3953"/>
    <w:rsid w:val="0021633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66"/>
    <w:rsid w:val="005E2EA9"/>
    <w:rsid w:val="005F3377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D2C18"/>
    <w:rsid w:val="00811372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930E9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0AC0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E153BD"/>
    <w:rsid w:val="00E55D15"/>
    <w:rsid w:val="00E56E50"/>
    <w:rsid w:val="00E857C0"/>
    <w:rsid w:val="00EA0238"/>
    <w:rsid w:val="00EA2257"/>
    <w:rsid w:val="00EA3058"/>
    <w:rsid w:val="00ED334E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